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DA" w:rsidRDefault="005C1929" w:rsidP="00012279">
      <w:pPr>
        <w:ind w:left="-426"/>
        <w:jc w:val="center"/>
        <w:rPr>
          <w:rFonts w:ascii="Calibri" w:eastAsia="Calibri" w:hAnsi="Calibri" w:cs="Times New Roman"/>
        </w:rPr>
      </w:pPr>
      <w:r w:rsidRPr="005C1929">
        <w:rPr>
          <w:rFonts w:ascii="Calibri" w:eastAsia="Calibri" w:hAnsi="Calibri" w:cs="Times New Roman"/>
        </w:rPr>
        <w:t>ZAŁĄCZNIK NR 3 DO UMOWY NAJMU SAMOCHODU KEMPINGOWEGO</w:t>
      </w:r>
    </w:p>
    <w:p w:rsidR="007571ED" w:rsidRDefault="007571ED" w:rsidP="00012279">
      <w:pPr>
        <w:ind w:left="-426"/>
        <w:rPr>
          <w:rFonts w:ascii="Calibri" w:eastAsia="Calibri" w:hAnsi="Calibri" w:cs="Times New Roman"/>
        </w:rPr>
      </w:pPr>
    </w:p>
    <w:p w:rsidR="007571ED" w:rsidRPr="007571ED" w:rsidRDefault="007571ED" w:rsidP="00012279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7571ED">
        <w:rPr>
          <w:rFonts w:ascii="Times New Roman" w:eastAsia="Calibri" w:hAnsi="Times New Roman" w:cs="Times New Roman"/>
          <w:sz w:val="22"/>
          <w:szCs w:val="22"/>
          <w:u w:val="single"/>
        </w:rPr>
        <w:t>OPŁATY TOWARZYSZĄCE</w:t>
      </w:r>
    </w:p>
    <w:p w:rsidR="007571ED" w:rsidRPr="007571ED" w:rsidRDefault="007571ED" w:rsidP="00012279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571ED">
        <w:rPr>
          <w:rFonts w:ascii="Times New Roman" w:eastAsia="Calibri" w:hAnsi="Times New Roman" w:cs="Times New Roman"/>
          <w:b/>
          <w:sz w:val="22"/>
          <w:szCs w:val="22"/>
        </w:rPr>
        <w:t>Zestawienie opłat towarzyszących dotyczących wynajmu pojazdu:</w:t>
      </w:r>
    </w:p>
    <w:p w:rsidR="00890288" w:rsidRPr="00890288" w:rsidRDefault="007571ED" w:rsidP="00890288">
      <w:pPr>
        <w:spacing w:after="200" w:line="276" w:lineRule="auto"/>
        <w:ind w:left="-426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7571ED">
        <w:rPr>
          <w:rFonts w:ascii="Times New Roman" w:eastAsia="Calibri" w:hAnsi="Times New Roman" w:cs="Times New Roman"/>
          <w:sz w:val="22"/>
          <w:szCs w:val="22"/>
          <w:u w:val="single"/>
        </w:rPr>
        <w:t>Opłata rezerwacyjna stanowi potwierdzenie dokonania rezerwacji Pojazdu i jest rozliczana na poczet kwoty wynagrodzenia za korzystanie z Pojazdu.</w:t>
      </w:r>
      <w:r w:rsidR="0089028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="00890288" w:rsidRPr="00890288">
        <w:rPr>
          <w:rFonts w:ascii="Calibri" w:eastAsia="Calibri" w:hAnsi="Calibri" w:cs="Times New Roman"/>
          <w:sz w:val="22"/>
          <w:szCs w:val="22"/>
          <w:u w:val="single"/>
        </w:rPr>
        <w:t>Kaucja</w:t>
      </w:r>
      <w:r w:rsidR="00890288">
        <w:rPr>
          <w:rFonts w:ascii="Calibri" w:eastAsia="Calibri" w:hAnsi="Calibri" w:cs="Times New Roman"/>
          <w:sz w:val="22"/>
          <w:szCs w:val="22"/>
          <w:u w:val="single"/>
        </w:rPr>
        <w:t xml:space="preserve"> </w:t>
      </w:r>
      <w:r w:rsidR="00890288" w:rsidRPr="00890288">
        <w:rPr>
          <w:rFonts w:ascii="Calibri" w:eastAsia="Calibri" w:hAnsi="Calibri" w:cs="Times New Roman"/>
          <w:sz w:val="22"/>
          <w:szCs w:val="22"/>
          <w:u w:val="single"/>
        </w:rPr>
        <w:t>stanowi zabezpieczenie ewentualnych roszczeń Wynajmującego z tytułu Umowy Najmu Przedmiotu Najmu.</w:t>
      </w:r>
    </w:p>
    <w:p w:rsidR="007571ED" w:rsidRPr="007571ED" w:rsidRDefault="007571ED" w:rsidP="00012279">
      <w:pPr>
        <w:spacing w:after="200" w:line="276" w:lineRule="auto"/>
        <w:ind w:left="-426"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b/>
          <w:sz w:val="22"/>
          <w:szCs w:val="22"/>
        </w:rPr>
        <w:t xml:space="preserve">Przygotowanie serwisowe obejmuje : </w:t>
      </w:r>
      <w:r w:rsidRPr="007571ED">
        <w:rPr>
          <w:rFonts w:ascii="Times New Roman" w:eastAsia="Calibri" w:hAnsi="Times New Roman" w:cs="Times New Roman"/>
          <w:sz w:val="22"/>
          <w:szCs w:val="22"/>
        </w:rPr>
        <w:t>płyny do WC (1 x płyn do toalety i 1 x płyn do spłuczki), papier toaletowy, pełny zbiornik wody, mycie zewnętrzne Pojazdu, podłączona  butla gazowa + pełny zapas, szkolenie instruktażowe.</w:t>
      </w:r>
    </w:p>
    <w:p w:rsidR="007571ED" w:rsidRPr="007571ED" w:rsidRDefault="007571ED" w:rsidP="00012279">
      <w:pPr>
        <w:spacing w:after="200" w:line="276" w:lineRule="auto"/>
        <w:ind w:left="-426"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OPŁATY:</w:t>
      </w:r>
    </w:p>
    <w:p w:rsidR="007571ED" w:rsidRP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Opłata za zwrot Pojazdu z niepełnym bakiem paliwa – 50 zł brutto + 6zł/l brutto</w:t>
      </w:r>
    </w:p>
    <w:p w:rsidR="007571ED" w:rsidRP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Opłata za czyszczenie wnętrza Pojazdu (jeżeli Najemca oddaje brudny Pojazd)  – 500 zł brutto</w:t>
      </w:r>
    </w:p>
    <w:p w:rsidR="007571ED" w:rsidRP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Opłata za czyszczenie toalety ( jeżeli Najemca oddaje Pojazd z brudną toaletą) – 500 zł brutto</w:t>
      </w:r>
    </w:p>
    <w:p w:rsidR="007571ED" w:rsidRP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Zgubienie kluczyków, dokumentów pojazdu – 1500 zł brutto</w:t>
      </w:r>
    </w:p>
    <w:p w:rsidR="007571ED" w:rsidRPr="00273483" w:rsidRDefault="006A7CDE" w:rsidP="00273483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Opłata za uszkodzenia</w:t>
      </w:r>
      <w:r w:rsidR="007571ED" w:rsidRPr="007571ED">
        <w:rPr>
          <w:rFonts w:ascii="Times New Roman" w:eastAsia="Calibri" w:hAnsi="Times New Roman" w:cs="Times New Roman"/>
          <w:sz w:val="22"/>
          <w:szCs w:val="22"/>
        </w:rPr>
        <w:t xml:space="preserve"> pojazdu – ustalane indywidualnie na podstawie wyceny naprawy uszkodzeń, sporządz</w:t>
      </w:r>
      <w:r w:rsidR="00273483">
        <w:rPr>
          <w:rFonts w:ascii="Times New Roman" w:eastAsia="Calibri" w:hAnsi="Times New Roman" w:cs="Times New Roman"/>
          <w:sz w:val="22"/>
          <w:szCs w:val="22"/>
        </w:rPr>
        <w:t>onej przez autoryzowany serwis. U</w:t>
      </w:r>
      <w:r w:rsidR="00D747D1" w:rsidRPr="00273483">
        <w:rPr>
          <w:rFonts w:ascii="Times New Roman" w:eastAsia="Calibri" w:hAnsi="Times New Roman" w:cs="Times New Roman"/>
          <w:sz w:val="22"/>
          <w:szCs w:val="22"/>
        </w:rPr>
        <w:t>szkodzenia powstałe z winy najemcy do kwoty</w:t>
      </w:r>
      <w:r w:rsidR="00EF720E" w:rsidRPr="00273483">
        <w:rPr>
          <w:rFonts w:ascii="Times New Roman" w:eastAsia="Calibri" w:hAnsi="Times New Roman" w:cs="Times New Roman"/>
          <w:sz w:val="22"/>
          <w:szCs w:val="22"/>
        </w:rPr>
        <w:t xml:space="preserve"> 3</w:t>
      </w:r>
      <w:r w:rsidR="00D747D1" w:rsidRPr="00273483">
        <w:rPr>
          <w:rFonts w:ascii="Times New Roman" w:eastAsia="Calibri" w:hAnsi="Times New Roman" w:cs="Times New Roman"/>
          <w:sz w:val="22"/>
          <w:szCs w:val="22"/>
        </w:rPr>
        <w:t>000 zł</w:t>
      </w:r>
      <w:r w:rsidR="00943450" w:rsidRPr="00273483">
        <w:rPr>
          <w:rFonts w:ascii="Times New Roman" w:eastAsia="Calibri" w:hAnsi="Times New Roman" w:cs="Times New Roman"/>
          <w:sz w:val="22"/>
          <w:szCs w:val="22"/>
        </w:rPr>
        <w:t xml:space="preserve"> brutto – nie będą refundowane z</w:t>
      </w:r>
      <w:r w:rsidR="00D747D1" w:rsidRPr="00273483">
        <w:rPr>
          <w:rFonts w:ascii="Times New Roman" w:eastAsia="Calibri" w:hAnsi="Times New Roman" w:cs="Times New Roman"/>
          <w:sz w:val="22"/>
          <w:szCs w:val="22"/>
        </w:rPr>
        <w:t xml:space="preserve"> AC tylko z kaucji</w:t>
      </w:r>
      <w:r w:rsidR="00CA304A" w:rsidRPr="00273483">
        <w:rPr>
          <w:rFonts w:ascii="Times New Roman" w:eastAsia="Calibri" w:hAnsi="Times New Roman" w:cs="Times New Roman"/>
          <w:sz w:val="22"/>
          <w:szCs w:val="22"/>
        </w:rPr>
        <w:t>.</w:t>
      </w:r>
      <w:bookmarkStart w:id="0" w:name="_GoBack"/>
      <w:bookmarkEnd w:id="0"/>
    </w:p>
    <w:p w:rsidR="007571ED" w:rsidRPr="007571ED" w:rsidRDefault="007571ED" w:rsidP="00012279">
      <w:pPr>
        <w:numPr>
          <w:ilvl w:val="0"/>
          <w:numId w:val="1"/>
        </w:numPr>
        <w:spacing w:line="276" w:lineRule="auto"/>
        <w:ind w:left="-426"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 xml:space="preserve">Opłata za wypowiedzenie Umowy Najmu z przyczyn określonych w §9 ust. 1 </w:t>
      </w:r>
    </w:p>
    <w:p w:rsidR="007571ED" w:rsidRPr="007571ED" w:rsidRDefault="007571ED" w:rsidP="00012279">
      <w:pPr>
        <w:ind w:left="-426"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Regulaminu Wypożyczalni RENTALCAMPER Witkowski Tomasz  - 1000 zł brutto.</w:t>
      </w:r>
    </w:p>
    <w:p w:rsidR="007571ED" w:rsidRPr="007571ED" w:rsidRDefault="007571ED" w:rsidP="00012279">
      <w:pPr>
        <w:ind w:left="-426"/>
        <w:rPr>
          <w:rFonts w:ascii="Times New Roman" w:eastAsia="Calibri" w:hAnsi="Times New Roman" w:cs="Times New Roman"/>
          <w:sz w:val="22"/>
          <w:szCs w:val="22"/>
        </w:rPr>
      </w:pPr>
    </w:p>
    <w:p w:rsid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Utrata kaucji lub części kaucji, gdy:</w:t>
      </w:r>
    </w:p>
    <w:p w:rsidR="007571ED" w:rsidRPr="007571ED" w:rsidRDefault="007571ED" w:rsidP="00012279">
      <w:pPr>
        <w:spacing w:after="200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7571ED" w:rsidRPr="007571ED" w:rsidRDefault="007571ED" w:rsidP="00012279">
      <w:pPr>
        <w:numPr>
          <w:ilvl w:val="0"/>
          <w:numId w:val="3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Pełna utrata kaucji:</w:t>
      </w:r>
    </w:p>
    <w:p w:rsidR="007571ED" w:rsidRPr="007571ED" w:rsidRDefault="007571ED" w:rsidP="00012279">
      <w:pPr>
        <w:numPr>
          <w:ilvl w:val="0"/>
          <w:numId w:val="4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został złamany zakaz palenia tytoniu i wyrobów podobnych w pojeździe,</w:t>
      </w:r>
    </w:p>
    <w:p w:rsidR="007571ED" w:rsidRPr="007571ED" w:rsidRDefault="007571ED" w:rsidP="00012279">
      <w:pPr>
        <w:numPr>
          <w:ilvl w:val="0"/>
          <w:numId w:val="4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został złamany zakaz przewożenia zwierząt,</w:t>
      </w:r>
    </w:p>
    <w:p w:rsidR="007571ED" w:rsidRPr="007571ED" w:rsidRDefault="007571ED" w:rsidP="00012279">
      <w:pPr>
        <w:numPr>
          <w:ilvl w:val="0"/>
          <w:numId w:val="4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został złamany zakaz chodzenia po dachu auta,</w:t>
      </w:r>
    </w:p>
    <w:p w:rsidR="007571ED" w:rsidRPr="007571ED" w:rsidRDefault="007571ED" w:rsidP="00012279">
      <w:pPr>
        <w:numPr>
          <w:ilvl w:val="0"/>
          <w:numId w:val="4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został złamany zakaz podróżowania poza państwami</w:t>
      </w:r>
    </w:p>
    <w:p w:rsidR="007571ED" w:rsidRPr="007571ED" w:rsidRDefault="007571ED" w:rsidP="00012279">
      <w:p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 xml:space="preserve"> wskazanymi w polisie AC/OC  + 5000zł brutto.</w:t>
      </w:r>
    </w:p>
    <w:p w:rsidR="007571ED" w:rsidRPr="007571ED" w:rsidRDefault="007571ED" w:rsidP="00012279">
      <w:pPr>
        <w:spacing w:after="200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7571ED" w:rsidRPr="007571ED" w:rsidRDefault="007571ED" w:rsidP="00012279">
      <w:pPr>
        <w:numPr>
          <w:ilvl w:val="0"/>
          <w:numId w:val="3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Częściowa utrata kaucji za uszkodzenia wnętrza pojazdu i jego wyposażenia.</w:t>
      </w:r>
    </w:p>
    <w:p w:rsidR="007571ED" w:rsidRPr="007571ED" w:rsidRDefault="007571ED" w:rsidP="00012279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Auto jest wyposażone w uchwyt fotelika dziecięcego ISOFIX - kanapa części mieszkalnej.</w:t>
      </w:r>
    </w:p>
    <w:p w:rsidR="007571ED" w:rsidRDefault="007571ED" w:rsidP="00012279">
      <w:pPr>
        <w:numPr>
          <w:ilvl w:val="0"/>
          <w:numId w:val="1"/>
        </w:num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7571ED">
        <w:rPr>
          <w:rFonts w:ascii="Times New Roman" w:eastAsia="Calibri" w:hAnsi="Times New Roman" w:cs="Times New Roman"/>
          <w:sz w:val="22"/>
          <w:szCs w:val="22"/>
        </w:rPr>
        <w:t>Opłata za wypożyczenie fotelika / podstawki dziecięcej.</w:t>
      </w:r>
    </w:p>
    <w:p w:rsidR="00012279" w:rsidRPr="007571ED" w:rsidRDefault="00012279" w:rsidP="00012279">
      <w:pPr>
        <w:spacing w:after="200" w:line="276" w:lineRule="auto"/>
        <w:ind w:left="-426"/>
        <w:contextualSpacing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6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4453"/>
      </w:tblGrid>
      <w:tr w:rsidR="007571ED" w:rsidRPr="007571ED" w:rsidTr="00012279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  <w:t>cena brutto/doba [PLN]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eastAsia="pl-PL"/>
              </w:rPr>
              <w:t>dodatkowe koszty brutto [PLN]</w:t>
            </w:r>
          </w:p>
        </w:tc>
      </w:tr>
      <w:tr w:rsidR="007571ED" w:rsidRPr="007571ED" w:rsidTr="00012279">
        <w:trPr>
          <w:trHeight w:val="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012279" w:rsidP="00012279">
            <w:pPr>
              <w:ind w:left="-426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 xml:space="preserve">        </w:t>
            </w:r>
            <w:r w:rsidR="007571ED"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Fotelik (pełny)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15 zł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750zł - uszkodzenie;       80 zł - pranie</w:t>
            </w:r>
          </w:p>
        </w:tc>
      </w:tr>
      <w:tr w:rsidR="007571ED" w:rsidRPr="007571ED" w:rsidTr="0001227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012279" w:rsidP="00012279">
            <w:pPr>
              <w:ind w:left="-426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 xml:space="preserve">        </w:t>
            </w:r>
            <w:r w:rsidR="007571ED"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Fotelik (podstawka)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5 zł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150zł  - uszkodzenie;      80 zł - pranie</w:t>
            </w:r>
          </w:p>
        </w:tc>
      </w:tr>
      <w:tr w:rsidR="007571ED" w:rsidRPr="007571ED" w:rsidTr="0001227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012279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571ED"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Fotelik Donna z bazą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30  zł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D" w:rsidRPr="007571ED" w:rsidRDefault="007571ED" w:rsidP="00012279">
            <w:pPr>
              <w:ind w:left="-42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7571E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eastAsia="pl-PL"/>
              </w:rPr>
              <w:t>1500 zł - uszkodzenie:    80 zł - pranie</w:t>
            </w:r>
          </w:p>
        </w:tc>
      </w:tr>
    </w:tbl>
    <w:p w:rsidR="00B610DA" w:rsidRPr="00433D42" w:rsidRDefault="00B610DA" w:rsidP="00433D42"/>
    <w:sectPr w:rsidR="00B610DA" w:rsidRPr="00433D42" w:rsidSect="00D11F98">
      <w:headerReference w:type="default" r:id="rId9"/>
      <w:footerReference w:type="default" r:id="rId10"/>
      <w:pgSz w:w="11900" w:h="16840"/>
      <w:pgMar w:top="1418" w:right="851" w:bottom="1418" w:left="226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23" w:rsidRDefault="00807923" w:rsidP="00B26BE8">
      <w:r>
        <w:separator/>
      </w:r>
    </w:p>
  </w:endnote>
  <w:endnote w:type="continuationSeparator" w:id="0">
    <w:p w:rsidR="00807923" w:rsidRDefault="00807923" w:rsidP="00B2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CE" w:rsidRDefault="00DC2CCE" w:rsidP="00DC2CCE">
    <w:pPr>
      <w:pStyle w:val="Stopka"/>
      <w:ind w:hanging="1843"/>
    </w:pPr>
  </w:p>
  <w:tbl>
    <w:tblPr>
      <w:tblStyle w:val="Tabela-Siatka"/>
      <w:tblW w:w="10687" w:type="dxa"/>
      <w:tblInd w:w="-1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8885"/>
    </w:tblGrid>
    <w:tr w:rsidR="00D11F98" w:rsidTr="00D11F98">
      <w:trPr>
        <w:trHeight w:val="286"/>
      </w:trPr>
      <w:tc>
        <w:tcPr>
          <w:tcW w:w="1802" w:type="dxa"/>
        </w:tcPr>
        <w:p w:rsidR="00D11F98" w:rsidRDefault="00D11F98" w:rsidP="00DC2CCE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F5BF1A5" wp14:editId="569A4599">
                <wp:simplePos x="0" y="0"/>
                <wp:positionH relativeFrom="margin">
                  <wp:posOffset>5619</wp:posOffset>
                </wp:positionH>
                <wp:positionV relativeFrom="margin">
                  <wp:posOffset>53806</wp:posOffset>
                </wp:positionV>
                <wp:extent cx="889000" cy="21590"/>
                <wp:effectExtent l="0" t="0" r="0" b="3810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Untitled-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1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85" w:type="dxa"/>
        </w:tcPr>
        <w:p w:rsidR="00D11F98" w:rsidRDefault="00D11F98" w:rsidP="00D11F98">
          <w:pPr>
            <w:pStyle w:val="Stopka"/>
            <w:spacing w:line="360" w:lineRule="auto"/>
            <w:rPr>
              <w:sz w:val="16"/>
              <w:szCs w:val="16"/>
            </w:rPr>
          </w:pPr>
          <w:r w:rsidRPr="00DC2CCE">
            <w:rPr>
              <w:sz w:val="16"/>
              <w:szCs w:val="16"/>
            </w:rPr>
            <w:t>RCE Witkowski Tomasz</w:t>
          </w:r>
        </w:p>
        <w:p w:rsidR="00D11F98" w:rsidRDefault="00D11F98" w:rsidP="00D11F98">
          <w:r w:rsidRPr="002311D7">
            <w:rPr>
              <w:color w:val="A4AAB6"/>
              <w:sz w:val="16"/>
              <w:szCs w:val="16"/>
            </w:rPr>
            <w:t>ul Śniadeckich 52/18, 86-300 Grudziądz</w:t>
          </w:r>
          <w:r w:rsidRPr="00D11F98">
            <w:rPr>
              <w:color w:val="A4AAB6"/>
              <w:sz w:val="16"/>
              <w:szCs w:val="16"/>
            </w:rPr>
            <w:t xml:space="preserve">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</w:t>
          </w:r>
          <w:r w:rsidRPr="00D11F98">
            <w:rPr>
              <w:color w:val="A4AAB6"/>
              <w:sz w:val="16"/>
              <w:szCs w:val="16"/>
            </w:rPr>
            <w:t xml:space="preserve">+48 660 533 047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</w:t>
          </w:r>
          <w:r w:rsidRPr="00D11F98">
            <w:rPr>
              <w:color w:val="A4AAB6"/>
              <w:sz w:val="16"/>
              <w:szCs w:val="16"/>
            </w:rPr>
            <w:t xml:space="preserve">biuro@rentalcamper.pl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r</w:t>
          </w:r>
          <w:r w:rsidRPr="00D11F98">
            <w:rPr>
              <w:color w:val="A4AAB6"/>
              <w:sz w:val="16"/>
              <w:szCs w:val="16"/>
            </w:rPr>
            <w:t>entalcamper.pl</w:t>
          </w:r>
        </w:p>
      </w:tc>
    </w:tr>
  </w:tbl>
  <w:p w:rsidR="00DC2CCE" w:rsidRDefault="00DC2CCE" w:rsidP="00DC2CCE">
    <w:pPr>
      <w:pStyle w:val="Stopka"/>
      <w:ind w:hanging="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23" w:rsidRDefault="00807923" w:rsidP="00B26BE8">
      <w:r>
        <w:separator/>
      </w:r>
    </w:p>
  </w:footnote>
  <w:footnote w:type="continuationSeparator" w:id="0">
    <w:p w:rsidR="00807923" w:rsidRDefault="00807923" w:rsidP="00B2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E8" w:rsidRDefault="00B26BE8" w:rsidP="00B26BE8">
    <w:pPr>
      <w:pStyle w:val="Nagwek"/>
      <w:ind w:left="142" w:hanging="1985"/>
    </w:pPr>
    <w:r>
      <w:rPr>
        <w:noProof/>
        <w:lang w:eastAsia="pl-PL"/>
      </w:rPr>
      <w:drawing>
        <wp:inline distT="0" distB="0" distL="0" distR="0" wp14:anchorId="1FE12DB4" wp14:editId="1CA30B6A">
          <wp:extent cx="3476202" cy="524889"/>
          <wp:effectExtent l="0" t="0" r="3810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tal_camp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26" cy="546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6E2" w:rsidRDefault="008776E2" w:rsidP="00B26BE8">
    <w:pPr>
      <w:pStyle w:val="Nagwek"/>
      <w:ind w:left="142" w:hanging="1985"/>
    </w:pPr>
  </w:p>
  <w:p w:rsidR="00B26BE8" w:rsidRDefault="00B26BE8" w:rsidP="00B26BE8">
    <w:pPr>
      <w:pStyle w:val="Nagwek"/>
      <w:ind w:hanging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BA6"/>
    <w:multiLevelType w:val="hybridMultilevel"/>
    <w:tmpl w:val="9500B046"/>
    <w:lvl w:ilvl="0" w:tplc="E2B8431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A95883"/>
    <w:multiLevelType w:val="hybridMultilevel"/>
    <w:tmpl w:val="C1E89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235E5"/>
    <w:multiLevelType w:val="hybridMultilevel"/>
    <w:tmpl w:val="CA406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A3A48"/>
    <w:multiLevelType w:val="hybridMultilevel"/>
    <w:tmpl w:val="B5F4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9"/>
    <w:rsid w:val="000119C9"/>
    <w:rsid w:val="00012279"/>
    <w:rsid w:val="00160F32"/>
    <w:rsid w:val="001B6D7E"/>
    <w:rsid w:val="002311D7"/>
    <w:rsid w:val="00273483"/>
    <w:rsid w:val="00433D42"/>
    <w:rsid w:val="00585DE3"/>
    <w:rsid w:val="005C1929"/>
    <w:rsid w:val="005D78E4"/>
    <w:rsid w:val="006A7CDE"/>
    <w:rsid w:val="007571ED"/>
    <w:rsid w:val="00807923"/>
    <w:rsid w:val="008776E2"/>
    <w:rsid w:val="00890288"/>
    <w:rsid w:val="00943450"/>
    <w:rsid w:val="00B26BE8"/>
    <w:rsid w:val="00B610DA"/>
    <w:rsid w:val="00B72827"/>
    <w:rsid w:val="00BB187C"/>
    <w:rsid w:val="00CA304A"/>
    <w:rsid w:val="00CB36D4"/>
    <w:rsid w:val="00D11F98"/>
    <w:rsid w:val="00D747D1"/>
    <w:rsid w:val="00DB4179"/>
    <w:rsid w:val="00DC2CCE"/>
    <w:rsid w:val="00DD45CF"/>
    <w:rsid w:val="00E134A2"/>
    <w:rsid w:val="00E51A2F"/>
    <w:rsid w:val="00E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BE8"/>
  </w:style>
  <w:style w:type="paragraph" w:styleId="Stopka">
    <w:name w:val="footer"/>
    <w:basedOn w:val="Normalny"/>
    <w:link w:val="Stopka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BE8"/>
  </w:style>
  <w:style w:type="table" w:styleId="Tabela-Siatka">
    <w:name w:val="Table Grid"/>
    <w:basedOn w:val="Standardowy"/>
    <w:uiPriority w:val="39"/>
    <w:rsid w:val="00DC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BE8"/>
  </w:style>
  <w:style w:type="paragraph" w:styleId="Stopka">
    <w:name w:val="footer"/>
    <w:basedOn w:val="Normalny"/>
    <w:link w:val="Stopka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BE8"/>
  </w:style>
  <w:style w:type="table" w:styleId="Tabela-Siatka">
    <w:name w:val="Table Grid"/>
    <w:basedOn w:val="Standardowy"/>
    <w:uiPriority w:val="39"/>
    <w:rsid w:val="00DC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ERIA&#321;%20NA%20STRON&#280;\DOKUMENTY%20NAJMU\FINAL%20DOCUMENTS\RC_szablon_papieru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6B63C7-5567-4076-A278-F4592CA2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RC_szablon_papieru — kopia</Template>
  <TotalTime>29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Tomek_W-PC</dc:creator>
  <cp:lastModifiedBy>Tomek_W-PC</cp:lastModifiedBy>
  <cp:revision>22</cp:revision>
  <dcterms:created xsi:type="dcterms:W3CDTF">2018-04-16T10:56:00Z</dcterms:created>
  <dcterms:modified xsi:type="dcterms:W3CDTF">2019-02-19T09:47:00Z</dcterms:modified>
</cp:coreProperties>
</file>